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13" w:rsidRDefault="00527808" w:rsidP="00A15A18">
      <w:pPr>
        <w:ind w:left="-142"/>
        <w:jc w:val="center"/>
        <w:rPr>
          <w:b/>
          <w:sz w:val="44"/>
          <w:szCs w:val="44"/>
        </w:rPr>
      </w:pPr>
      <w:r w:rsidRPr="00B2755B">
        <w:rPr>
          <w:b/>
          <w:sz w:val="44"/>
          <w:szCs w:val="44"/>
        </w:rPr>
        <w:t>Symptômes typiques d’une exp</w:t>
      </w:r>
      <w:r w:rsidR="00ED6CF5">
        <w:rPr>
          <w:b/>
          <w:sz w:val="44"/>
          <w:szCs w:val="44"/>
        </w:rPr>
        <w:t xml:space="preserve">osition à des niveaux élevés de </w:t>
      </w:r>
      <w:r w:rsidRPr="00B2755B">
        <w:rPr>
          <w:b/>
          <w:sz w:val="44"/>
          <w:szCs w:val="44"/>
        </w:rPr>
        <w:t>rayonnements micro-ondes</w:t>
      </w:r>
    </w:p>
    <w:p w:rsidR="00B2755B" w:rsidRPr="00B2755B" w:rsidRDefault="00B2755B" w:rsidP="00A15A18">
      <w:pPr>
        <w:ind w:left="-142"/>
        <w:jc w:val="center"/>
        <w:rPr>
          <w:b/>
          <w:sz w:val="44"/>
          <w:szCs w:val="44"/>
        </w:rPr>
      </w:pPr>
    </w:p>
    <w:p w:rsidR="00527808" w:rsidRPr="00611799" w:rsidRDefault="00527808" w:rsidP="00527808">
      <w:pPr>
        <w:pStyle w:val="Paragraphedeliste"/>
        <w:numPr>
          <w:ilvl w:val="0"/>
          <w:numId w:val="1"/>
        </w:numPr>
        <w:rPr>
          <w:sz w:val="44"/>
          <w:szCs w:val="44"/>
        </w:rPr>
      </w:pPr>
      <w:r w:rsidRPr="00611799">
        <w:rPr>
          <w:sz w:val="44"/>
          <w:szCs w:val="44"/>
        </w:rPr>
        <w:t>Difficultés à dormir</w:t>
      </w:r>
    </w:p>
    <w:p w:rsidR="00B320F5" w:rsidRPr="00611799" w:rsidRDefault="00B320F5" w:rsidP="00527808">
      <w:pPr>
        <w:pStyle w:val="Paragraphedeliste"/>
        <w:numPr>
          <w:ilvl w:val="0"/>
          <w:numId w:val="1"/>
        </w:numPr>
        <w:rPr>
          <w:sz w:val="44"/>
          <w:szCs w:val="44"/>
        </w:rPr>
      </w:pPr>
      <w:r w:rsidRPr="00611799">
        <w:rPr>
          <w:sz w:val="44"/>
          <w:szCs w:val="44"/>
        </w:rPr>
        <w:t>Fatigue</w:t>
      </w:r>
    </w:p>
    <w:p w:rsidR="00527808" w:rsidRDefault="00527808" w:rsidP="00527808">
      <w:pPr>
        <w:pStyle w:val="Paragraphedeliste"/>
        <w:numPr>
          <w:ilvl w:val="0"/>
          <w:numId w:val="1"/>
        </w:numPr>
        <w:rPr>
          <w:sz w:val="44"/>
          <w:szCs w:val="44"/>
        </w:rPr>
      </w:pPr>
      <w:r w:rsidRPr="00611799">
        <w:rPr>
          <w:sz w:val="44"/>
          <w:szCs w:val="44"/>
        </w:rPr>
        <w:t>Maux de tête</w:t>
      </w:r>
    </w:p>
    <w:p w:rsidR="00611799" w:rsidRDefault="00611799" w:rsidP="00611799">
      <w:pPr>
        <w:pStyle w:val="Paragraphedeliste"/>
        <w:numPr>
          <w:ilvl w:val="0"/>
          <w:numId w:val="1"/>
        </w:numPr>
        <w:rPr>
          <w:sz w:val="44"/>
          <w:szCs w:val="44"/>
        </w:rPr>
      </w:pPr>
      <w:r w:rsidRPr="00611799">
        <w:rPr>
          <w:sz w:val="44"/>
          <w:szCs w:val="44"/>
        </w:rPr>
        <w:t>Nausées</w:t>
      </w:r>
    </w:p>
    <w:p w:rsidR="00611799" w:rsidRDefault="00611799" w:rsidP="00611799">
      <w:pPr>
        <w:pStyle w:val="Paragraphedeliste"/>
        <w:numPr>
          <w:ilvl w:val="0"/>
          <w:numId w:val="1"/>
        </w:numPr>
        <w:rPr>
          <w:sz w:val="44"/>
          <w:szCs w:val="44"/>
        </w:rPr>
      </w:pPr>
      <w:r w:rsidRPr="00611799">
        <w:rPr>
          <w:sz w:val="44"/>
          <w:szCs w:val="44"/>
        </w:rPr>
        <w:t>Saignements de nez</w:t>
      </w:r>
    </w:p>
    <w:p w:rsidR="00611799" w:rsidRDefault="00611799" w:rsidP="00611799">
      <w:pPr>
        <w:pStyle w:val="Paragraphedeliste"/>
        <w:numPr>
          <w:ilvl w:val="0"/>
          <w:numId w:val="1"/>
        </w:numPr>
        <w:rPr>
          <w:sz w:val="44"/>
          <w:szCs w:val="44"/>
        </w:rPr>
      </w:pPr>
      <w:r w:rsidRPr="00611799">
        <w:rPr>
          <w:sz w:val="44"/>
          <w:szCs w:val="44"/>
        </w:rPr>
        <w:t>Problèmes respiratoires</w:t>
      </w:r>
    </w:p>
    <w:p w:rsidR="00611799" w:rsidRDefault="00611799" w:rsidP="00611799">
      <w:pPr>
        <w:pStyle w:val="Paragraphedeliste"/>
        <w:numPr>
          <w:ilvl w:val="0"/>
          <w:numId w:val="1"/>
        </w:numPr>
        <w:rPr>
          <w:sz w:val="44"/>
          <w:szCs w:val="44"/>
        </w:rPr>
      </w:pPr>
      <w:r w:rsidRPr="00611799">
        <w:rPr>
          <w:sz w:val="44"/>
          <w:szCs w:val="44"/>
        </w:rPr>
        <w:t>Acouphènes</w:t>
      </w:r>
    </w:p>
    <w:p w:rsidR="00A15A18" w:rsidRPr="00455282" w:rsidRDefault="00611799" w:rsidP="00455282">
      <w:pPr>
        <w:pStyle w:val="Paragraphedeliste"/>
        <w:numPr>
          <w:ilvl w:val="0"/>
          <w:numId w:val="1"/>
        </w:numPr>
        <w:rPr>
          <w:sz w:val="44"/>
          <w:szCs w:val="44"/>
        </w:rPr>
      </w:pPr>
      <w:r w:rsidRPr="00611799">
        <w:rPr>
          <w:sz w:val="44"/>
          <w:szCs w:val="44"/>
        </w:rPr>
        <w:t>Tachycardie</w:t>
      </w:r>
    </w:p>
    <w:p w:rsidR="00626A7D" w:rsidRPr="00611799" w:rsidRDefault="00626A7D" w:rsidP="00527808">
      <w:pPr>
        <w:pStyle w:val="Paragraphedeliste"/>
        <w:numPr>
          <w:ilvl w:val="0"/>
          <w:numId w:val="1"/>
        </w:numPr>
        <w:rPr>
          <w:sz w:val="44"/>
          <w:szCs w:val="44"/>
        </w:rPr>
      </w:pPr>
      <w:r w:rsidRPr="00611799">
        <w:rPr>
          <w:sz w:val="44"/>
          <w:szCs w:val="44"/>
        </w:rPr>
        <w:t>Douleurs oculaires</w:t>
      </w:r>
    </w:p>
    <w:p w:rsidR="00626A7D" w:rsidRPr="00611799" w:rsidRDefault="00626A7D" w:rsidP="00527808">
      <w:pPr>
        <w:pStyle w:val="Paragraphedeliste"/>
        <w:numPr>
          <w:ilvl w:val="0"/>
          <w:numId w:val="1"/>
        </w:numPr>
        <w:rPr>
          <w:sz w:val="44"/>
          <w:szCs w:val="44"/>
        </w:rPr>
      </w:pPr>
      <w:r w:rsidRPr="00611799">
        <w:rPr>
          <w:sz w:val="44"/>
          <w:szCs w:val="44"/>
        </w:rPr>
        <w:t>Douleurs thoraciques</w:t>
      </w:r>
    </w:p>
    <w:p w:rsidR="00626A7D" w:rsidRPr="00611799" w:rsidRDefault="00626A7D" w:rsidP="00527808">
      <w:pPr>
        <w:pStyle w:val="Paragraphedeliste"/>
        <w:numPr>
          <w:ilvl w:val="0"/>
          <w:numId w:val="1"/>
        </w:numPr>
        <w:rPr>
          <w:sz w:val="44"/>
          <w:szCs w:val="44"/>
        </w:rPr>
      </w:pPr>
      <w:r w:rsidRPr="00611799">
        <w:rPr>
          <w:sz w:val="44"/>
          <w:szCs w:val="44"/>
        </w:rPr>
        <w:t>Douleurs cardiaques</w:t>
      </w:r>
    </w:p>
    <w:p w:rsidR="00527808" w:rsidRPr="00611799" w:rsidRDefault="00527808" w:rsidP="00611799">
      <w:pPr>
        <w:pStyle w:val="Paragraphedeliste"/>
        <w:numPr>
          <w:ilvl w:val="0"/>
          <w:numId w:val="1"/>
        </w:numPr>
        <w:rPr>
          <w:sz w:val="44"/>
          <w:szCs w:val="44"/>
        </w:rPr>
      </w:pPr>
      <w:r w:rsidRPr="00611799">
        <w:rPr>
          <w:sz w:val="44"/>
          <w:szCs w:val="44"/>
        </w:rPr>
        <w:t>Vertiges</w:t>
      </w:r>
      <w:r w:rsidR="00A63A00" w:rsidRPr="00611799">
        <w:rPr>
          <w:sz w:val="44"/>
          <w:szCs w:val="44"/>
        </w:rPr>
        <w:t>, étourdissements</w:t>
      </w:r>
    </w:p>
    <w:p w:rsidR="00626A7D" w:rsidRPr="00611799" w:rsidRDefault="00626A7D" w:rsidP="00626A7D">
      <w:pPr>
        <w:pStyle w:val="Paragraphedeliste"/>
        <w:numPr>
          <w:ilvl w:val="0"/>
          <w:numId w:val="1"/>
        </w:numPr>
        <w:rPr>
          <w:sz w:val="44"/>
          <w:szCs w:val="44"/>
        </w:rPr>
      </w:pPr>
      <w:r w:rsidRPr="00611799">
        <w:rPr>
          <w:sz w:val="44"/>
          <w:szCs w:val="44"/>
        </w:rPr>
        <w:t>Symptômes pseudo grippaux</w:t>
      </w:r>
    </w:p>
    <w:p w:rsidR="003A059C" w:rsidRPr="00611799" w:rsidRDefault="003A059C" w:rsidP="00527808">
      <w:pPr>
        <w:pStyle w:val="Paragraphedeliste"/>
        <w:numPr>
          <w:ilvl w:val="0"/>
          <w:numId w:val="1"/>
        </w:numPr>
        <w:rPr>
          <w:sz w:val="44"/>
          <w:szCs w:val="44"/>
        </w:rPr>
      </w:pPr>
      <w:r w:rsidRPr="00611799">
        <w:rPr>
          <w:sz w:val="44"/>
          <w:szCs w:val="44"/>
        </w:rPr>
        <w:t>Anxiété</w:t>
      </w:r>
    </w:p>
    <w:p w:rsidR="003A059C" w:rsidRPr="00611799" w:rsidRDefault="003A059C" w:rsidP="00527808">
      <w:pPr>
        <w:pStyle w:val="Paragraphedeliste"/>
        <w:numPr>
          <w:ilvl w:val="0"/>
          <w:numId w:val="1"/>
        </w:numPr>
        <w:rPr>
          <w:sz w:val="44"/>
          <w:szCs w:val="44"/>
        </w:rPr>
      </w:pPr>
      <w:r w:rsidRPr="00611799">
        <w:rPr>
          <w:sz w:val="44"/>
          <w:szCs w:val="44"/>
        </w:rPr>
        <w:t>Pertes de mémoire</w:t>
      </w:r>
      <w:r w:rsidR="00A63A00" w:rsidRPr="00611799">
        <w:rPr>
          <w:sz w:val="44"/>
          <w:szCs w:val="44"/>
        </w:rPr>
        <w:t xml:space="preserve"> à court terme</w:t>
      </w:r>
    </w:p>
    <w:p w:rsidR="00AA663B" w:rsidRDefault="00AA663B" w:rsidP="00527808">
      <w:pPr>
        <w:pStyle w:val="Paragraphedeliste"/>
        <w:numPr>
          <w:ilvl w:val="0"/>
          <w:numId w:val="1"/>
        </w:numPr>
        <w:rPr>
          <w:sz w:val="44"/>
          <w:szCs w:val="44"/>
        </w:rPr>
      </w:pPr>
      <w:r w:rsidRPr="00611799">
        <w:rPr>
          <w:sz w:val="44"/>
          <w:szCs w:val="44"/>
        </w:rPr>
        <w:t>Manque de concentration</w:t>
      </w:r>
    </w:p>
    <w:p w:rsidR="00F955CB" w:rsidRDefault="00F955CB" w:rsidP="00527808">
      <w:pPr>
        <w:pStyle w:val="Paragraphedeliste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Rougeurs sur la peau, saignements</w:t>
      </w:r>
    </w:p>
    <w:p w:rsidR="00ED6CF5" w:rsidRDefault="00ED6CF5" w:rsidP="00527808">
      <w:pPr>
        <w:pStyle w:val="Paragraphedeliste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Réduction de l’immunité</w:t>
      </w:r>
    </w:p>
    <w:p w:rsidR="00455282" w:rsidRDefault="00455282" w:rsidP="00455282">
      <w:pPr>
        <w:pStyle w:val="Paragraphedeliste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Et aussi :</w:t>
      </w:r>
    </w:p>
    <w:p w:rsidR="00455282" w:rsidRPr="00611799" w:rsidRDefault="00455282" w:rsidP="00527808">
      <w:pPr>
        <w:pStyle w:val="Paragraphedeliste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Effets sur les plantes et les animaux</w:t>
      </w:r>
    </w:p>
    <w:sectPr w:rsidR="00455282" w:rsidRPr="00611799" w:rsidSect="00ED6CF5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01DB1"/>
    <w:multiLevelType w:val="hybridMultilevel"/>
    <w:tmpl w:val="A4CEF3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08"/>
    <w:rsid w:val="00010C13"/>
    <w:rsid w:val="000A26E0"/>
    <w:rsid w:val="00307C3E"/>
    <w:rsid w:val="003A059C"/>
    <w:rsid w:val="003B7765"/>
    <w:rsid w:val="00455282"/>
    <w:rsid w:val="00527808"/>
    <w:rsid w:val="00611799"/>
    <w:rsid w:val="00626A7D"/>
    <w:rsid w:val="007316A3"/>
    <w:rsid w:val="008A7E78"/>
    <w:rsid w:val="00A15A18"/>
    <w:rsid w:val="00A63A00"/>
    <w:rsid w:val="00AA663B"/>
    <w:rsid w:val="00B2755B"/>
    <w:rsid w:val="00B320F5"/>
    <w:rsid w:val="00ED6CF5"/>
    <w:rsid w:val="00EF6421"/>
    <w:rsid w:val="00F9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7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7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12</cp:revision>
  <dcterms:created xsi:type="dcterms:W3CDTF">2020-06-02T20:34:00Z</dcterms:created>
  <dcterms:modified xsi:type="dcterms:W3CDTF">2020-06-08T22:21:00Z</dcterms:modified>
</cp:coreProperties>
</file>