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2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93"/>
        <w:gridCol w:w="1270"/>
        <w:gridCol w:w="1025"/>
        <w:gridCol w:w="5783"/>
      </w:tblGrid>
      <w:tr>
        <w:trPr/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FROMAGES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Prix 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Quantité</w:t>
            </w:r>
          </w:p>
        </w:tc>
        <w:tc>
          <w:tcPr>
            <w:tcW w:w="5783" w:type="dxa"/>
            <w:vMerge w:val="restart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84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928"/>
              <w:gridCol w:w="1928"/>
              <w:gridCol w:w="1928"/>
            </w:tblGrid>
            <w:tr>
              <w:trPr/>
              <w:tc>
                <w:tcPr>
                  <w:tcW w:w="578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VINS</w:t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 w:val="false"/>
                      <w:bCs w:val="false"/>
                      <w:sz w:val="18"/>
                      <w:szCs w:val="18"/>
                    </w:rPr>
                    <w:t xml:space="preserve">Mas d’Intra Montagnère Blanc              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18"/>
                      <w:szCs w:val="18"/>
                    </w:rPr>
                    <w:t>10,00€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Blanc bio L’abaille et la Fleur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7,30€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Mas d’Intra Le champ des filles rosé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9€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b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18"/>
                      <w:szCs w:val="18"/>
                    </w:rPr>
                    <w:t>Rouge Bio cuvée rustique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18"/>
                      <w:szCs w:val="18"/>
                    </w:rPr>
                    <w:t>6,50€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lineRule="auto" w:line="240"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Rouge Bio Les Helviens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9€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Rouge Nature Grenache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10€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Rouge Nature Carignan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9€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NICOLAS LE FROMAGER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Tout Un Fromage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Marchés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Olympe de Gouge-Pantin/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 de l’église-Pantin/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 mars 1962-Romainville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Mail : </w:t>
            </w:r>
            <w:r>
              <w:rPr>
                <w:rFonts w:eastAsia="Noto Sans CJK SC Regular" w:cs="Lohit Devanagari" w:ascii="Arial" w:hAnsi="Arial"/>
                <w:b/>
                <w:bCs/>
                <w:color w:val="auto"/>
                <w:kern w:val="2"/>
                <w:sz w:val="28"/>
                <w:szCs w:val="28"/>
                <w:lang w:val="fr-FR" w:eastAsia="zh-CN" w:bidi="hi-IN"/>
              </w:rPr>
              <w:t>toutunfromage-pantin@outlook.fr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Bon de commande pour une livraison :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Mardi : place Olympe De Gouges-Pantin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Mercredi : place 19 mars 1962-Romainville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Vendredi : place de l’église-Pantin</w:t>
            </w:r>
          </w:p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>Attention</w:t>
            </w:r>
          </w:p>
          <w:p>
            <w:pPr>
              <w:pStyle w:val="Normal"/>
              <w:bidi w:val="0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8"/>
                <w:szCs w:val="28"/>
              </w:rPr>
              <w:t xml:space="preserve">Vous devez nous renvoyer ce bon de commande à l’adresse mail </w:t>
            </w:r>
          </w:p>
          <w:p>
            <w:pPr>
              <w:pStyle w:val="Normal"/>
              <w:bidi w:val="0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8"/>
                <w:szCs w:val="28"/>
              </w:rPr>
              <w:t>toutunfromage-pantin@outlook.fr :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CE181E"/>
                <w:sz w:val="24"/>
                <w:szCs w:val="24"/>
              </w:rPr>
              <w:t>Avant 18h l’avant veille du jour de livraison</w:t>
            </w: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 xml:space="preserve"> 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Dimanche soir 18h pour le mardi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Lundi soir 18h pour le mercredi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Mercredi soir 18h pour le vendredi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>Merci d’avance pour votre aide.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b/>
                <w:bCs/>
                <w:color w:val="CE181E"/>
                <w:sz w:val="36"/>
                <w:szCs w:val="3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Nom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Prénom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Adresse mail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N° portable :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  <w:p>
            <w:pPr>
              <w:pStyle w:val="Normal"/>
              <w:bidi w:val="0"/>
              <w:jc w:val="left"/>
              <w:rPr>
                <w:color w:val="FF0000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Afin de respecter les consignes de distanciation, un sms vous sera envoyé pour vous indiquer un créneau horaire pour venir récupérer votre commande.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Date et lieu de livraison souhaité :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Bouygette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5,5€/pièce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Chèvre feuille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Chavignol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2,80€/pièce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Rocamadour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2€/ 2 pièces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Brie de Meaux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18,50€/kg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Cœur de Neufchâtel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4,30€/kg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Camembert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Crémeux de Bourgogne truffé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 Marcelin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 Félicien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Chaource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5,30€/pièce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Langres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Munster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24,50€/kg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Roquefort Gabriel Coulet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Fourme d’Ambert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16,80€/kg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Gorgonzola à la louche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26,90€/kg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Mozza di Bufala 250g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5,50€/pièce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Morbier 120 jours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Tomme truffier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30,90€/kg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Tomme de Savoie fermière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Tomme de chèvre crémeuse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24,80€/kg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Tomme de brebis Ossau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Saint-Nectaire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21,95€/kg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Cantal Laguiole entre deux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23,80€/kg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Cantal jeune 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15,80€/kg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Emmental de Savoie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18,90€/kg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Comté 18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22,80€/kg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Comté 36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32,90€/kg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Parmesan 24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28,90€/kg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43" w:hRule="atLeast"/>
        </w:trPr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Vieille Mimolette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23,80€/kg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Feta (200g)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3,90€/200g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/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Reblochon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21,80€/kg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Chèvre frais (200g)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3,90€/200g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Ricotta de brebis (250g)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3,50€/250g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Saint Maure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5,50€/pièce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CRÈMERIE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Prix 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Fromage blanc lisse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Fromage blanc campagne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Oeufs Bio fermier (6)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3,20€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Lait bio demi-écrémé U.H.T.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1,80€/L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Lait de chèvre entier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2,30€/L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Crème fraîche Isigny-sur-Mer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Yaourt nature par 4 Les    Peupliers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2,50€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Beurre doux, demi-sel, salé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16,80€/kg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LibreOffice/6.4.1.2$Windows_X86_64 LibreOffice_project/4d224e95b98b138af42a64d84056446d09082932</Application>
  <Pages>2</Pages>
  <Words>338</Words>
  <Characters>1992</Characters>
  <CharactersWithSpaces>2278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2020-04-02T16:00:20Z</dcterms:created>
  <dc:creator/>
  <dc:description/>
  <dc:language>fr-FR</dc:language>
  <cp:lastModifiedBy/>
  <dcterms:modified xsi:type="dcterms:W3CDTF">2020-05-04T00:36:16Z</dcterms:modified>
  <cp:revision>14</cp:revision>
  <dc:subject/>
  <dc:title/>
</cp:coreProperties>
</file>